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BEBF273" w:rsidR="007B5828" w:rsidRPr="00C32E40" w:rsidRDefault="007B5828" w:rsidP="009D10C3">
      <w:pPr>
        <w:pStyle w:val="a3"/>
        <w:jc w:val="center"/>
        <w:rPr>
          <w:sz w:val="26"/>
          <w:lang w:val="uk-UA"/>
        </w:rPr>
      </w:pPr>
      <w:r w:rsidRPr="00C32E40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C32E40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C32E40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C32E40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C32E40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32E40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C32E40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C32E40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C32E40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C32E40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C32E40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C32E40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1A0EFC3" w:rsidR="007B5828" w:rsidRPr="00C32E40" w:rsidRDefault="00320941" w:rsidP="00A60C7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54346" w:rsidRPr="00C32E40">
              <w:rPr>
                <w:b/>
                <w:lang w:val="uk-UA"/>
              </w:rPr>
              <w:t xml:space="preserve"> </w:t>
            </w:r>
            <w:r w:rsidR="00C94E7A">
              <w:rPr>
                <w:b/>
                <w:lang w:val="uk-UA"/>
              </w:rPr>
              <w:t>серпня</w:t>
            </w:r>
            <w:r w:rsidR="00606DC9" w:rsidRPr="00C32E40">
              <w:rPr>
                <w:b/>
                <w:lang w:val="uk-UA"/>
              </w:rPr>
              <w:t xml:space="preserve"> 202</w:t>
            </w:r>
            <w:r w:rsidR="00891667" w:rsidRPr="00C32E40">
              <w:rPr>
                <w:b/>
                <w:lang w:val="uk-UA"/>
              </w:rPr>
              <w:t>5</w:t>
            </w:r>
            <w:r w:rsidR="007B5828" w:rsidRPr="00C32E40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C32E40" w:rsidRDefault="007B5828" w:rsidP="00B56081">
            <w:pPr>
              <w:jc w:val="center"/>
              <w:rPr>
                <w:b/>
                <w:lang w:val="uk-UA"/>
              </w:rPr>
            </w:pPr>
            <w:r w:rsidRPr="00C32E40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AFFCC0D" w:rsidR="007B5828" w:rsidRPr="00C32E40" w:rsidRDefault="007B5828" w:rsidP="00A60C70">
            <w:pPr>
              <w:ind w:firstLine="567"/>
              <w:rPr>
                <w:b/>
                <w:lang w:val="uk-UA"/>
              </w:rPr>
            </w:pPr>
            <w:r w:rsidRPr="00C32E40">
              <w:rPr>
                <w:b/>
                <w:lang w:val="uk-UA"/>
              </w:rPr>
              <w:t xml:space="preserve">            № </w:t>
            </w:r>
            <w:r w:rsidR="00320941">
              <w:rPr>
                <w:b/>
                <w:lang w:val="uk-UA"/>
              </w:rPr>
              <w:t>202</w:t>
            </w:r>
            <w:r w:rsidR="00E106CA" w:rsidRPr="00C32E40">
              <w:rPr>
                <w:b/>
                <w:lang w:val="uk-UA"/>
              </w:rPr>
              <w:t>дк</w:t>
            </w:r>
            <w:r w:rsidR="003F3CA0" w:rsidRPr="00C32E40">
              <w:rPr>
                <w:b/>
                <w:lang w:val="uk-UA"/>
              </w:rPr>
              <w:t>-2</w:t>
            </w:r>
            <w:r w:rsidR="00891667" w:rsidRPr="00C32E40">
              <w:rPr>
                <w:b/>
                <w:lang w:val="uk-UA"/>
              </w:rPr>
              <w:t>5</w:t>
            </w:r>
          </w:p>
        </w:tc>
      </w:tr>
    </w:tbl>
    <w:p w14:paraId="3C19F3CA" w14:textId="29E0989B" w:rsidR="007B5828" w:rsidRPr="00C32E40" w:rsidRDefault="007B5828" w:rsidP="007B5828">
      <w:pPr>
        <w:rPr>
          <w:szCs w:val="28"/>
          <w:lang w:val="uk-UA"/>
        </w:rPr>
      </w:pPr>
    </w:p>
    <w:p w14:paraId="1EC72954" w14:textId="2109F6E7" w:rsidR="00ED5C56" w:rsidRPr="00C32E40" w:rsidRDefault="009A22BB" w:rsidP="007B5828">
      <w:pPr>
        <w:rPr>
          <w:b/>
          <w:bCs/>
          <w:szCs w:val="28"/>
          <w:lang w:val="uk-UA"/>
        </w:rPr>
      </w:pPr>
      <w:r w:rsidRPr="00C32E40">
        <w:rPr>
          <w:b/>
          <w:bCs/>
          <w:szCs w:val="28"/>
          <w:lang w:val="uk-UA"/>
        </w:rPr>
        <w:t xml:space="preserve">Про відмову </w:t>
      </w:r>
      <w:r w:rsidR="00425B67">
        <w:rPr>
          <w:b/>
          <w:bCs/>
          <w:szCs w:val="28"/>
          <w:lang w:val="uk-UA"/>
        </w:rPr>
        <w:t>Уварову В.А.</w:t>
      </w:r>
      <w:r w:rsidRPr="00C32E40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C32E40" w:rsidRDefault="009A22BB" w:rsidP="007B5828">
      <w:pPr>
        <w:rPr>
          <w:b/>
          <w:bCs/>
          <w:szCs w:val="28"/>
          <w:lang w:val="uk-UA"/>
        </w:rPr>
      </w:pPr>
      <w:r w:rsidRPr="00C32E40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C32E40" w:rsidRDefault="009A22BB" w:rsidP="007B5828">
      <w:pPr>
        <w:rPr>
          <w:szCs w:val="28"/>
          <w:lang w:val="uk-UA"/>
        </w:rPr>
      </w:pPr>
    </w:p>
    <w:p w14:paraId="49DD404A" w14:textId="1E84B627" w:rsidR="004303F5" w:rsidRPr="00C32E40" w:rsidRDefault="00FB17EE" w:rsidP="00984C63">
      <w:pPr>
        <w:ind w:firstLine="567"/>
        <w:rPr>
          <w:szCs w:val="28"/>
          <w:lang w:val="uk-UA"/>
        </w:rPr>
      </w:pPr>
      <w:r w:rsidRPr="00C32E40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C32E40">
        <w:rPr>
          <w:szCs w:val="28"/>
          <w:lang w:val="uk-UA"/>
        </w:rPr>
        <w:br/>
      </w:r>
      <w:r w:rsidRPr="00C32E40">
        <w:rPr>
          <w:szCs w:val="28"/>
          <w:lang w:val="uk-UA"/>
        </w:rPr>
        <w:t xml:space="preserve">Булулукова О.Ю., Гарбузи Н.В., Коваль К.П., Куриленка Д.В., Мавроді В.В., Міхеда О.В., Мнишенко Є.С., Степанової Т.В., </w:t>
      </w:r>
      <w:r w:rsidR="00C94E7A">
        <w:rPr>
          <w:szCs w:val="28"/>
          <w:lang w:val="uk-UA"/>
        </w:rPr>
        <w:t>розглянувши</w:t>
      </w:r>
      <w:r w:rsidR="00C94E7A" w:rsidRPr="00C32E40">
        <w:rPr>
          <w:szCs w:val="28"/>
          <w:lang w:val="uk-UA"/>
        </w:rPr>
        <w:t xml:space="preserve"> </w:t>
      </w:r>
      <w:r w:rsidR="009A22BB" w:rsidRPr="00C32E40">
        <w:rPr>
          <w:szCs w:val="28"/>
          <w:lang w:val="uk-UA"/>
        </w:rPr>
        <w:t xml:space="preserve">документи </w:t>
      </w:r>
      <w:r w:rsidR="005E598B">
        <w:rPr>
          <w:szCs w:val="28"/>
          <w:lang w:val="uk-UA"/>
        </w:rPr>
        <w:br/>
      </w:r>
      <w:r w:rsidR="00425B67">
        <w:rPr>
          <w:szCs w:val="28"/>
          <w:lang w:val="uk-UA"/>
        </w:rPr>
        <w:t xml:space="preserve">Уварова В.А., </w:t>
      </w:r>
      <w:r w:rsidR="009A22BB" w:rsidRPr="00C32E40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C32E40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C32E40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C32E40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C32E40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C32E40">
        <w:rPr>
          <w:b/>
          <w:color w:val="000000" w:themeColor="text1"/>
          <w:szCs w:val="28"/>
          <w:lang w:val="uk-UA"/>
        </w:rPr>
        <w:t> </w:t>
      </w:r>
    </w:p>
    <w:p w14:paraId="5C0FF469" w14:textId="366C8D37" w:rsidR="009A22BB" w:rsidRPr="00C32E40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Рішенням Комісії від 30 червня 2025 року № 178дк-25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1E6D07B7" w:rsidR="009A22BB" w:rsidRPr="00C32E40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425B67">
        <w:rPr>
          <w:bCs/>
          <w:color w:val="000000" w:themeColor="text1"/>
          <w:szCs w:val="28"/>
          <w:lang w:val="uk-UA"/>
        </w:rPr>
        <w:t>Уваровим Віталієм Анатолійовичем</w:t>
      </w:r>
      <w:r w:rsidRPr="00C32E40">
        <w:rPr>
          <w:bCs/>
          <w:color w:val="000000" w:themeColor="text1"/>
          <w:szCs w:val="28"/>
          <w:lang w:val="uk-UA"/>
        </w:rPr>
        <w:t xml:space="preserve"> засобами </w:t>
      </w:r>
      <w:r w:rsidR="00425B67">
        <w:rPr>
          <w:bCs/>
          <w:color w:val="000000" w:themeColor="text1"/>
          <w:szCs w:val="28"/>
          <w:lang w:val="uk-UA"/>
        </w:rPr>
        <w:t>поштового</w:t>
      </w:r>
      <w:r w:rsidR="006C3E97">
        <w:rPr>
          <w:bCs/>
          <w:color w:val="000000" w:themeColor="text1"/>
          <w:szCs w:val="28"/>
          <w:lang w:val="uk-UA"/>
        </w:rPr>
        <w:t xml:space="preserve"> </w:t>
      </w:r>
      <w:r w:rsidRPr="00C32E40">
        <w:rPr>
          <w:bCs/>
          <w:color w:val="000000" w:themeColor="text1"/>
          <w:szCs w:val="28"/>
          <w:lang w:val="uk-UA"/>
        </w:rPr>
        <w:t xml:space="preserve">зв’язку надіслано до Комісії </w:t>
      </w:r>
      <w:r w:rsidR="005E598B">
        <w:rPr>
          <w:bCs/>
          <w:color w:val="000000" w:themeColor="text1"/>
          <w:szCs w:val="28"/>
          <w:lang w:val="uk-UA"/>
        </w:rPr>
        <w:t>22</w:t>
      </w:r>
      <w:r w:rsidRPr="00C32E40">
        <w:rPr>
          <w:bCs/>
          <w:color w:val="000000" w:themeColor="text1"/>
          <w:szCs w:val="28"/>
          <w:lang w:val="uk-UA"/>
        </w:rPr>
        <w:t xml:space="preserve"> липня 2025 року документи для участі в доборі кандидатів на посаду прокурора окружної прокуратури.</w:t>
      </w:r>
    </w:p>
    <w:p w14:paraId="5AB5D21A" w14:textId="77777777" w:rsidR="00E00EB5" w:rsidRPr="001574E7" w:rsidRDefault="009A22BB" w:rsidP="00E00EB5">
      <w:pPr>
        <w:ind w:firstLine="567"/>
        <w:rPr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E00EB5" w:rsidRPr="001574E7">
        <w:rPr>
          <w:lang w:val="uk-UA"/>
        </w:rPr>
        <w:t xml:space="preserve">Частиною першою статті 27 Закону України «Про прокуратуру» визначено, що </w:t>
      </w:r>
      <w:r w:rsidR="00E00EB5">
        <w:rPr>
          <w:lang w:val="uk-UA"/>
        </w:rPr>
        <w:t>п</w:t>
      </w:r>
      <w:r w:rsidR="00E00EB5" w:rsidRPr="001574E7">
        <w:rPr>
          <w:lang w:val="uk-UA"/>
        </w:rPr>
        <w:t>рокурором окружної прокуратури (у тому числі прокурором - стажистом окружної прокуратури у визначених цим Законом випадках) за результатами добору може бути призначений громадянин України, який має вищу юридичну освіту, володіє державною мовою відповідно до рівня, визначеного Національною комісією зі стандартів державної мови, а також проходив базову загальновійськову підготовку або військову службу, крім осіб, визнаних за станом здоров’я непридатними до військової служби.</w:t>
      </w:r>
    </w:p>
    <w:p w14:paraId="0C4A2550" w14:textId="2727EF56" w:rsidR="00E00EB5" w:rsidRPr="001574E7" w:rsidRDefault="00E00EB5" w:rsidP="00E00EB5">
      <w:pPr>
        <w:ind w:firstLine="567"/>
        <w:rPr>
          <w:lang w:val="uk-UA"/>
        </w:rPr>
      </w:pPr>
      <w:r w:rsidRPr="001574E7">
        <w:rPr>
          <w:lang w:val="uk-UA"/>
        </w:rPr>
        <w:t xml:space="preserve">Згідно з пунктом першим частини сьомої статті 27 Закону України «Про прокуратуру»: вищою юридичною освітою – </w:t>
      </w:r>
      <w:r>
        <w:rPr>
          <w:lang w:val="uk-UA"/>
        </w:rPr>
        <w:t>визнається</w:t>
      </w:r>
      <w:r w:rsidRPr="001574E7">
        <w:rPr>
          <w:lang w:val="uk-UA"/>
        </w:rPr>
        <w:t xml:space="preserve"> вища юридична освіта ступеня магістра (або прирівняна до неї вища освіта за освітньо-кваліфікаційним рівнем спеціаліста), здобута в Україні (або на території колишнього СРСР </w:t>
      </w:r>
      <w:r w:rsidR="00B921FA">
        <w:rPr>
          <w:lang w:val="uk-UA"/>
        </w:rPr>
        <w:br/>
      </w:r>
      <w:r w:rsidRPr="001574E7">
        <w:rPr>
          <w:lang w:val="uk-UA"/>
        </w:rPr>
        <w:t>до 1 грудня 1991 року), а також вища юридична освіта відповідного ступеня, здобута в іноземних державах та визнана в Україні в установленому законом порядку.</w:t>
      </w:r>
    </w:p>
    <w:p w14:paraId="4EAAE6BA" w14:textId="3008F079" w:rsidR="009A22BB" w:rsidRPr="00C32E40" w:rsidRDefault="00E00EB5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9A22BB" w:rsidRPr="00C32E40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37C08F72" w14:textId="724F9658" w:rsidR="006C3E97" w:rsidRPr="00C32E40" w:rsidRDefault="009A22BB" w:rsidP="006C3E9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6C3E97" w:rsidRPr="00C32E40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134D6999" w14:textId="41E276EB" w:rsidR="0050227C" w:rsidRPr="00425B67" w:rsidRDefault="006C3E97" w:rsidP="0050227C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  <w:t>П</w:t>
      </w:r>
      <w:r w:rsidR="009A22BB" w:rsidRPr="00C32E40">
        <w:rPr>
          <w:bCs/>
          <w:color w:val="000000" w:themeColor="text1"/>
          <w:szCs w:val="28"/>
          <w:lang w:val="uk-UA"/>
        </w:rPr>
        <w:t>ункт</w:t>
      </w:r>
      <w:r w:rsidR="00E00EB5">
        <w:rPr>
          <w:bCs/>
          <w:color w:val="000000" w:themeColor="text1"/>
          <w:szCs w:val="28"/>
          <w:lang w:val="uk-UA"/>
        </w:rPr>
        <w:t>ом</w:t>
      </w:r>
      <w:r w:rsidR="009A22BB" w:rsidRPr="00C32E40">
        <w:rPr>
          <w:bCs/>
          <w:color w:val="000000" w:themeColor="text1"/>
          <w:szCs w:val="28"/>
          <w:lang w:val="uk-UA"/>
        </w:rPr>
        <w:t xml:space="preserve"> </w:t>
      </w:r>
      <w:r w:rsidRPr="006C3E97">
        <w:rPr>
          <w:bCs/>
          <w:color w:val="000000" w:themeColor="text1"/>
          <w:szCs w:val="28"/>
          <w:lang w:val="uk-UA"/>
        </w:rPr>
        <w:t>4</w:t>
      </w:r>
      <w:r w:rsidR="009A22BB" w:rsidRPr="006C3E97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C32E40" w:rsidRPr="006C3E97">
        <w:rPr>
          <w:bCs/>
          <w:color w:val="000000" w:themeColor="text1"/>
          <w:szCs w:val="28"/>
          <w:lang w:val="uk-UA"/>
        </w:rPr>
        <w:t xml:space="preserve"> </w:t>
      </w:r>
      <w:r w:rsidRPr="006C3E97">
        <w:rPr>
          <w:bCs/>
          <w:color w:val="000000" w:themeColor="text1"/>
          <w:szCs w:val="28"/>
          <w:lang w:val="uk-UA"/>
        </w:rPr>
        <w:t xml:space="preserve">копію диплома про вищу юридичну освіту (з додатками), </w:t>
      </w:r>
      <w:r w:rsidRPr="00425B67">
        <w:rPr>
          <w:bCs/>
          <w:color w:val="000000" w:themeColor="text1"/>
          <w:szCs w:val="28"/>
          <w:lang w:val="uk-UA"/>
        </w:rPr>
        <w:t>а також копії документів про науковий ступінь, вчене звання (за наявності)</w:t>
      </w:r>
      <w:r w:rsidR="00E00EB5">
        <w:rPr>
          <w:bCs/>
          <w:color w:val="000000" w:themeColor="text1"/>
          <w:szCs w:val="28"/>
          <w:lang w:val="uk-UA"/>
        </w:rPr>
        <w:t>.</w:t>
      </w:r>
    </w:p>
    <w:p w14:paraId="0BB52A4A" w14:textId="48955D23" w:rsidR="009A22BB" w:rsidRPr="00C32E40" w:rsidRDefault="00C32E40" w:rsidP="0084523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 w:rsidRPr="006C3E97">
        <w:rPr>
          <w:bCs/>
          <w:color w:val="000000" w:themeColor="text1"/>
          <w:szCs w:val="28"/>
          <w:lang w:val="uk-UA"/>
        </w:rPr>
        <w:tab/>
      </w:r>
      <w:r w:rsidR="009A22BB" w:rsidRPr="006C3E97">
        <w:rPr>
          <w:bCs/>
          <w:color w:val="000000" w:themeColor="text1"/>
          <w:szCs w:val="28"/>
          <w:lang w:val="uk-UA"/>
        </w:rPr>
        <w:t>Згідно з частиною третьою статті 30 Закону України «Про прокуратуру»</w:t>
      </w:r>
      <w:r w:rsidRPr="006C3E97">
        <w:rPr>
          <w:bCs/>
          <w:color w:val="000000" w:themeColor="text1"/>
          <w:szCs w:val="28"/>
          <w:lang w:val="uk-UA"/>
        </w:rPr>
        <w:t xml:space="preserve"> </w:t>
      </w:r>
      <w:r w:rsidR="009A22BB" w:rsidRPr="006C3E97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 xml:space="preserve"> допускаються особи, які подали всі необхідні документи і відповідають вимогам, установленим до кандидата </w:t>
      </w:r>
      <w:r w:rsidR="005E598B">
        <w:rPr>
          <w:bCs/>
          <w:color w:val="000000" w:themeColor="text1"/>
          <w:spacing w:val="-2"/>
          <w:szCs w:val="28"/>
          <w:lang w:val="uk-UA"/>
        </w:rPr>
        <w:br/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>на посаду прокурора.</w:t>
      </w:r>
    </w:p>
    <w:p w14:paraId="402411FA" w14:textId="4AE3FB5C" w:rsidR="009A22BB" w:rsidRPr="00C32E40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Відповідно до пункту 3.12 розділу III Положення про порядок</w:t>
      </w:r>
      <w:r w:rsidR="003B582C" w:rsidRPr="00C32E40">
        <w:rPr>
          <w:bCs/>
          <w:color w:val="000000" w:themeColor="text1"/>
          <w:szCs w:val="28"/>
          <w:lang w:val="uk-UA"/>
        </w:rPr>
        <w:t xml:space="preserve"> </w:t>
      </w:r>
      <w:r w:rsidRPr="00C32E40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C32E40">
        <w:rPr>
          <w:bCs/>
          <w:color w:val="000000" w:themeColor="text1"/>
          <w:szCs w:val="28"/>
          <w:lang w:val="uk-UA"/>
        </w:rPr>
        <w:br/>
      </w:r>
      <w:r w:rsidRPr="00C32E40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C32E40">
        <w:rPr>
          <w:bCs/>
          <w:color w:val="000000" w:themeColor="text1"/>
          <w:szCs w:val="28"/>
          <w:lang w:val="uk-UA"/>
        </w:rPr>
        <w:t>із</w:t>
      </w:r>
      <w:r w:rsidRPr="00C32E40">
        <w:rPr>
          <w:bCs/>
          <w:color w:val="000000" w:themeColor="text1"/>
          <w:szCs w:val="28"/>
          <w:lang w:val="uk-UA"/>
        </w:rPr>
        <w:t xml:space="preserve"> змінами)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7D62C589" w:rsidR="009A22BB" w:rsidRPr="00C32E40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5141184C" w:rsidR="009A22BB" w:rsidRPr="00C32E40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У свою чергу, Комісія наголошує, що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1CDADF33" w:rsidR="009A22BB" w:rsidRPr="00560EE3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 xml:space="preserve">Із вказаними вимогами </w:t>
      </w:r>
      <w:r w:rsidR="00425B67">
        <w:rPr>
          <w:bCs/>
          <w:color w:val="000000" w:themeColor="text1"/>
          <w:szCs w:val="28"/>
          <w:lang w:val="uk-UA"/>
        </w:rPr>
        <w:t>Уваров В.А.</w:t>
      </w:r>
      <w:r w:rsidRPr="00C32E40">
        <w:rPr>
          <w:bCs/>
          <w:color w:val="000000" w:themeColor="text1"/>
          <w:szCs w:val="28"/>
          <w:lang w:val="uk-UA"/>
        </w:rPr>
        <w:t xml:space="preserve"> ознайомлен</w:t>
      </w:r>
      <w:r w:rsidR="00425B67">
        <w:rPr>
          <w:bCs/>
          <w:color w:val="000000" w:themeColor="text1"/>
          <w:szCs w:val="28"/>
          <w:lang w:val="uk-UA"/>
        </w:rPr>
        <w:t>ий</w:t>
      </w:r>
      <w:r w:rsidRPr="00C32E40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425B67">
        <w:rPr>
          <w:bCs/>
          <w:color w:val="000000" w:themeColor="text1"/>
          <w:szCs w:val="28"/>
          <w:lang w:val="uk-UA"/>
        </w:rPr>
        <w:t>им</w:t>
      </w:r>
      <w:r w:rsidRPr="00C32E40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</w:t>
      </w:r>
      <w:r w:rsidRPr="00560EE3">
        <w:rPr>
          <w:bCs/>
          <w:color w:val="000000" w:themeColor="text1"/>
          <w:szCs w:val="28"/>
          <w:lang w:val="uk-UA"/>
        </w:rPr>
        <w:t>окружної прокуратури.</w:t>
      </w:r>
    </w:p>
    <w:p w14:paraId="2DBE7E43" w14:textId="0A882F0D" w:rsidR="00560EE3" w:rsidRDefault="003B582C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560EE3">
        <w:rPr>
          <w:bCs/>
          <w:color w:val="000000" w:themeColor="text1"/>
          <w:szCs w:val="28"/>
          <w:lang w:val="uk-UA"/>
        </w:rPr>
        <w:tab/>
      </w:r>
      <w:r w:rsidR="00560EE3" w:rsidRPr="00F0435A">
        <w:rPr>
          <w:bCs/>
          <w:color w:val="000000" w:themeColor="text1"/>
          <w:szCs w:val="28"/>
          <w:lang w:val="uk-UA"/>
        </w:rPr>
        <w:t xml:space="preserve">Опрацюванням направлених </w:t>
      </w:r>
      <w:r w:rsidR="00425B67">
        <w:rPr>
          <w:bCs/>
          <w:color w:val="000000" w:themeColor="text1"/>
          <w:szCs w:val="28"/>
          <w:lang w:val="uk-UA"/>
        </w:rPr>
        <w:t>Уваровим В.А.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 </w:t>
      </w:r>
      <w:r w:rsidR="00560EE3" w:rsidRPr="00F0435A">
        <w:rPr>
          <w:bCs/>
          <w:color w:val="000000" w:themeColor="text1"/>
          <w:szCs w:val="28"/>
          <w:lang w:val="uk-UA"/>
        </w:rPr>
        <w:t>документів</w:t>
      </w:r>
      <w:r w:rsidR="00560EE3">
        <w:rPr>
          <w:bCs/>
          <w:color w:val="000000" w:themeColor="text1"/>
          <w:szCs w:val="28"/>
          <w:lang w:val="uk-UA"/>
        </w:rPr>
        <w:t xml:space="preserve"> </w:t>
      </w:r>
      <w:r w:rsidR="00560EE3" w:rsidRPr="00F0435A">
        <w:rPr>
          <w:bCs/>
          <w:color w:val="000000" w:themeColor="text1"/>
          <w:szCs w:val="28"/>
          <w:lang w:val="uk-UA"/>
        </w:rPr>
        <w:t>встановлено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, </w:t>
      </w:r>
      <w:r w:rsidR="00560EE3">
        <w:rPr>
          <w:bCs/>
          <w:color w:val="000000" w:themeColor="text1"/>
          <w:szCs w:val="28"/>
          <w:lang w:val="uk-UA"/>
        </w:rPr>
        <w:t>що в</w:t>
      </w:r>
      <w:r w:rsidR="00425B67">
        <w:rPr>
          <w:bCs/>
          <w:color w:val="000000" w:themeColor="text1"/>
          <w:szCs w:val="28"/>
          <w:lang w:val="uk-UA"/>
        </w:rPr>
        <w:t>ін</w:t>
      </w:r>
      <w:r w:rsidR="00560EE3">
        <w:rPr>
          <w:bCs/>
          <w:color w:val="000000" w:themeColor="text1"/>
          <w:szCs w:val="28"/>
          <w:lang w:val="uk-UA"/>
        </w:rPr>
        <w:t xml:space="preserve"> </w:t>
      </w:r>
      <w:r w:rsidR="00560EE3" w:rsidRPr="00560EE3">
        <w:rPr>
          <w:bCs/>
          <w:color w:val="000000" w:themeColor="text1"/>
          <w:szCs w:val="28"/>
          <w:lang w:val="uk-UA"/>
        </w:rPr>
        <w:t>у 20</w:t>
      </w:r>
      <w:r w:rsidR="00425B67">
        <w:rPr>
          <w:bCs/>
          <w:color w:val="000000" w:themeColor="text1"/>
          <w:szCs w:val="28"/>
          <w:lang w:val="uk-UA"/>
        </w:rPr>
        <w:t>25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 році закінчи</w:t>
      </w:r>
      <w:r w:rsidR="00425B67">
        <w:rPr>
          <w:bCs/>
          <w:color w:val="000000" w:themeColor="text1"/>
          <w:szCs w:val="28"/>
          <w:lang w:val="uk-UA"/>
        </w:rPr>
        <w:t>в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 </w:t>
      </w:r>
      <w:r w:rsidR="00425B67">
        <w:rPr>
          <w:bCs/>
          <w:color w:val="000000" w:themeColor="text1"/>
          <w:szCs w:val="28"/>
          <w:lang w:val="uk-UA"/>
        </w:rPr>
        <w:t>Пенітенціарну академію України</w:t>
      </w:r>
      <w:r w:rsidR="00560EE3">
        <w:rPr>
          <w:bCs/>
          <w:color w:val="000000" w:themeColor="text1"/>
          <w:szCs w:val="28"/>
          <w:lang w:val="uk-UA"/>
        </w:rPr>
        <w:t xml:space="preserve"> 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та </w:t>
      </w:r>
      <w:r w:rsidR="005E598B">
        <w:rPr>
          <w:bCs/>
          <w:color w:val="000000" w:themeColor="text1"/>
          <w:szCs w:val="28"/>
          <w:lang w:val="uk-UA"/>
        </w:rPr>
        <w:t>отрима</w:t>
      </w:r>
      <w:r w:rsidR="00425B67">
        <w:rPr>
          <w:bCs/>
          <w:color w:val="000000" w:themeColor="text1"/>
          <w:szCs w:val="28"/>
          <w:lang w:val="uk-UA"/>
        </w:rPr>
        <w:t>в</w:t>
      </w:r>
      <w:r w:rsidR="005E598B">
        <w:rPr>
          <w:bCs/>
          <w:color w:val="000000" w:themeColor="text1"/>
          <w:szCs w:val="28"/>
          <w:lang w:val="uk-UA"/>
        </w:rPr>
        <w:t xml:space="preserve"> </w:t>
      </w:r>
      <w:r w:rsidR="00425B67">
        <w:rPr>
          <w:bCs/>
          <w:color w:val="000000" w:themeColor="text1"/>
          <w:szCs w:val="28"/>
          <w:lang w:val="uk-UA"/>
        </w:rPr>
        <w:t>ступінь вищої освіти «бакалавр»</w:t>
      </w:r>
      <w:r w:rsidR="00560EE3">
        <w:rPr>
          <w:bCs/>
          <w:color w:val="000000" w:themeColor="text1"/>
          <w:szCs w:val="28"/>
          <w:lang w:val="uk-UA"/>
        </w:rPr>
        <w:t xml:space="preserve"> за спеціальністю «право</w:t>
      </w:r>
      <w:r w:rsidR="00425B67">
        <w:rPr>
          <w:bCs/>
          <w:color w:val="000000" w:themeColor="text1"/>
          <w:szCs w:val="28"/>
          <w:lang w:val="uk-UA"/>
        </w:rPr>
        <w:t>охоронна діяльність</w:t>
      </w:r>
      <w:r w:rsidR="00560EE3">
        <w:rPr>
          <w:bCs/>
          <w:color w:val="000000" w:themeColor="text1"/>
          <w:szCs w:val="28"/>
          <w:lang w:val="uk-UA"/>
        </w:rPr>
        <w:t>»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, </w:t>
      </w:r>
      <w:r w:rsidR="0050227C">
        <w:rPr>
          <w:bCs/>
          <w:color w:val="000000" w:themeColor="text1"/>
          <w:szCs w:val="28"/>
          <w:lang w:val="uk-UA"/>
        </w:rPr>
        <w:br/>
      </w:r>
      <w:r w:rsidR="00560EE3" w:rsidRPr="00560EE3">
        <w:rPr>
          <w:bCs/>
          <w:color w:val="000000" w:themeColor="text1"/>
          <w:szCs w:val="28"/>
          <w:lang w:val="uk-UA"/>
        </w:rPr>
        <w:t xml:space="preserve">що </w:t>
      </w:r>
      <w:r w:rsidR="00560EE3" w:rsidRPr="00425B67">
        <w:rPr>
          <w:bCs/>
          <w:color w:val="000000" w:themeColor="text1"/>
          <w:szCs w:val="28"/>
          <w:lang w:val="uk-UA"/>
        </w:rPr>
        <w:t>підтверджується диплом</w:t>
      </w:r>
      <w:r w:rsidR="005E598B" w:rsidRPr="00425B67">
        <w:rPr>
          <w:bCs/>
          <w:color w:val="000000" w:themeColor="text1"/>
          <w:szCs w:val="28"/>
          <w:lang w:val="uk-UA"/>
        </w:rPr>
        <w:t>ом</w:t>
      </w:r>
      <w:r w:rsidR="00560EE3" w:rsidRPr="00425B67">
        <w:rPr>
          <w:bCs/>
          <w:color w:val="000000" w:themeColor="text1"/>
          <w:szCs w:val="28"/>
          <w:lang w:val="uk-UA"/>
        </w:rPr>
        <w:t xml:space="preserve"> </w:t>
      </w:r>
      <w:r w:rsidR="00425B67" w:rsidRPr="00425B67">
        <w:rPr>
          <w:bCs/>
          <w:color w:val="000000" w:themeColor="text1"/>
          <w:szCs w:val="28"/>
          <w:lang w:val="uk-UA"/>
        </w:rPr>
        <w:t>бакалавра</w:t>
      </w:r>
      <w:r w:rsidR="00560EE3" w:rsidRPr="00425B67">
        <w:rPr>
          <w:bCs/>
          <w:color w:val="000000" w:themeColor="text1"/>
          <w:szCs w:val="28"/>
          <w:lang w:val="uk-UA"/>
        </w:rPr>
        <w:t xml:space="preserve"> від </w:t>
      </w:r>
      <w:r w:rsidR="00425B67" w:rsidRPr="00425B67">
        <w:rPr>
          <w:bCs/>
          <w:color w:val="000000" w:themeColor="text1"/>
          <w:szCs w:val="28"/>
          <w:lang w:val="uk-UA"/>
        </w:rPr>
        <w:t>2</w:t>
      </w:r>
      <w:r w:rsidR="005E598B" w:rsidRPr="00425B67">
        <w:rPr>
          <w:bCs/>
          <w:color w:val="000000" w:themeColor="text1"/>
          <w:szCs w:val="28"/>
          <w:lang w:val="uk-UA"/>
        </w:rPr>
        <w:t>0</w:t>
      </w:r>
      <w:r w:rsidR="00560EE3" w:rsidRPr="00425B67">
        <w:rPr>
          <w:bCs/>
          <w:color w:val="000000" w:themeColor="text1"/>
          <w:szCs w:val="28"/>
          <w:lang w:val="uk-UA"/>
        </w:rPr>
        <w:t xml:space="preserve"> червня 20</w:t>
      </w:r>
      <w:r w:rsidR="00425B67" w:rsidRPr="00425B67">
        <w:rPr>
          <w:bCs/>
          <w:color w:val="000000" w:themeColor="text1"/>
          <w:szCs w:val="28"/>
          <w:lang w:val="uk-UA"/>
        </w:rPr>
        <w:t>25</w:t>
      </w:r>
      <w:r w:rsidR="00560EE3" w:rsidRPr="00425B67">
        <w:rPr>
          <w:bCs/>
          <w:color w:val="000000" w:themeColor="text1"/>
          <w:szCs w:val="28"/>
          <w:lang w:val="uk-UA"/>
        </w:rPr>
        <w:t xml:space="preserve"> року</w:t>
      </w:r>
      <w:r w:rsidR="005E598B" w:rsidRPr="00425B67">
        <w:rPr>
          <w:bCs/>
          <w:color w:val="000000" w:themeColor="text1"/>
          <w:szCs w:val="28"/>
          <w:lang w:val="uk-UA"/>
        </w:rPr>
        <w:t xml:space="preserve"> </w:t>
      </w:r>
      <w:r w:rsidR="0050227C" w:rsidRPr="00425B67">
        <w:rPr>
          <w:bCs/>
          <w:color w:val="000000" w:themeColor="text1"/>
          <w:szCs w:val="28"/>
          <w:lang w:val="uk-UA"/>
        </w:rPr>
        <w:br/>
        <w:t xml:space="preserve">серії </w:t>
      </w:r>
      <w:r w:rsidR="00425B67" w:rsidRPr="00425B67">
        <w:rPr>
          <w:bCs/>
          <w:color w:val="000000" w:themeColor="text1"/>
          <w:szCs w:val="28"/>
          <w:lang w:val="uk-UA"/>
        </w:rPr>
        <w:t>В25 № 038956</w:t>
      </w:r>
      <w:r w:rsidR="00560EE3" w:rsidRPr="00425B67">
        <w:rPr>
          <w:bCs/>
          <w:color w:val="000000" w:themeColor="text1"/>
          <w:szCs w:val="28"/>
          <w:lang w:val="uk-UA"/>
        </w:rPr>
        <w:t>.</w:t>
      </w:r>
      <w:r w:rsidR="00E00EB5">
        <w:rPr>
          <w:bCs/>
          <w:color w:val="000000" w:themeColor="text1"/>
          <w:szCs w:val="28"/>
          <w:lang w:val="uk-UA"/>
        </w:rPr>
        <w:t xml:space="preserve"> Інших копій документів про вищу юридичну освіту </w:t>
      </w:r>
      <w:r w:rsidR="002E758C">
        <w:rPr>
          <w:bCs/>
          <w:color w:val="000000" w:themeColor="text1"/>
          <w:szCs w:val="28"/>
          <w:lang w:val="uk-UA"/>
        </w:rPr>
        <w:br/>
        <w:t>Уваров В.А. до Комісії не подав</w:t>
      </w:r>
      <w:r w:rsidR="00D01BF1">
        <w:rPr>
          <w:bCs/>
          <w:color w:val="000000" w:themeColor="text1"/>
          <w:szCs w:val="28"/>
          <w:lang w:val="uk-UA"/>
        </w:rPr>
        <w:t xml:space="preserve">, зокрема ступеня вищої освіти магістр </w:t>
      </w:r>
      <w:r w:rsidR="00D01BF1" w:rsidRPr="001574E7">
        <w:rPr>
          <w:lang w:val="uk-UA"/>
        </w:rPr>
        <w:t>(або прирівнян</w:t>
      </w:r>
      <w:r w:rsidR="00D01BF1">
        <w:rPr>
          <w:lang w:val="uk-UA"/>
        </w:rPr>
        <w:t>ої</w:t>
      </w:r>
      <w:r w:rsidR="00D01BF1" w:rsidRPr="001574E7">
        <w:rPr>
          <w:lang w:val="uk-UA"/>
        </w:rPr>
        <w:t xml:space="preserve"> до неї вищ</w:t>
      </w:r>
      <w:r w:rsidR="00D01BF1">
        <w:rPr>
          <w:lang w:val="uk-UA"/>
        </w:rPr>
        <w:t>ої</w:t>
      </w:r>
      <w:r w:rsidR="00D01BF1" w:rsidRPr="001574E7">
        <w:rPr>
          <w:lang w:val="uk-UA"/>
        </w:rPr>
        <w:t xml:space="preserve"> освіт</w:t>
      </w:r>
      <w:r w:rsidR="00D01BF1">
        <w:rPr>
          <w:lang w:val="uk-UA"/>
        </w:rPr>
        <w:t>и</w:t>
      </w:r>
      <w:r w:rsidR="00D01BF1" w:rsidRPr="001574E7">
        <w:rPr>
          <w:lang w:val="uk-UA"/>
        </w:rPr>
        <w:t xml:space="preserve"> за освітньо-кваліфікаційним рівнем спеціаліста)</w:t>
      </w:r>
      <w:r w:rsidR="00D01BF1">
        <w:rPr>
          <w:lang w:val="uk-UA"/>
        </w:rPr>
        <w:t>.</w:t>
      </w:r>
    </w:p>
    <w:p w14:paraId="2290537B" w14:textId="0E690DE2" w:rsidR="002E758C" w:rsidRPr="009A46A4" w:rsidRDefault="002E758C" w:rsidP="002E758C">
      <w:pPr>
        <w:ind w:firstLine="708"/>
        <w:rPr>
          <w:i/>
          <w:shd w:val="clear" w:color="auto" w:fill="FFFFFF"/>
          <w:lang w:val="uk-UA"/>
        </w:rPr>
      </w:pPr>
      <w:bookmarkStart w:id="0" w:name="_Hlk204702202"/>
      <w:r>
        <w:rPr>
          <w:szCs w:val="28"/>
          <w:lang w:val="uk-UA"/>
        </w:rPr>
        <w:t xml:space="preserve">Також, в порушення вимог пункту 3.6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подана Уваровим В.А. копія трудової книжки засвідчена ним власноручним підписом, а не в установленому законодавством порядку (за місцем роботи). </w:t>
      </w:r>
    </w:p>
    <w:bookmarkEnd w:id="0"/>
    <w:p w14:paraId="304C9029" w14:textId="3B043124" w:rsidR="009A22BB" w:rsidRPr="00C32E40" w:rsidRDefault="002E758C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bookmarkStart w:id="1" w:name="_Hlk204702194"/>
      <w:r w:rsidR="009A22BB" w:rsidRPr="00560EE3">
        <w:rPr>
          <w:bCs/>
          <w:color w:val="000000" w:themeColor="text1"/>
          <w:szCs w:val="28"/>
          <w:lang w:val="uk-UA"/>
        </w:rPr>
        <w:t xml:space="preserve">Таким чином, </w:t>
      </w:r>
      <w:r>
        <w:rPr>
          <w:bCs/>
          <w:color w:val="000000" w:themeColor="text1"/>
          <w:szCs w:val="28"/>
          <w:lang w:val="uk-UA"/>
        </w:rPr>
        <w:t>Уваровим В.А.</w:t>
      </w:r>
      <w:r w:rsidRPr="00560EE3">
        <w:rPr>
          <w:bCs/>
          <w:color w:val="000000" w:themeColor="text1"/>
          <w:szCs w:val="28"/>
          <w:lang w:val="uk-UA"/>
        </w:rPr>
        <w:t xml:space="preserve"> </w:t>
      </w:r>
      <w:r w:rsidR="009A22BB" w:rsidRPr="00560EE3">
        <w:rPr>
          <w:bCs/>
          <w:color w:val="000000" w:themeColor="text1"/>
          <w:szCs w:val="28"/>
          <w:lang w:val="uk-UA"/>
        </w:rPr>
        <w:t>не додержано вимоги частини третьої</w:t>
      </w:r>
      <w:r w:rsidR="009A22BB" w:rsidRPr="00C32E40">
        <w:rPr>
          <w:bCs/>
          <w:color w:val="000000" w:themeColor="text1"/>
          <w:szCs w:val="28"/>
          <w:lang w:val="uk-UA"/>
        </w:rPr>
        <w:t xml:space="preserve"> </w:t>
      </w:r>
      <w:r w:rsidR="00560EE3">
        <w:rPr>
          <w:bCs/>
          <w:color w:val="000000" w:themeColor="text1"/>
          <w:szCs w:val="28"/>
          <w:lang w:val="uk-UA"/>
        </w:rPr>
        <w:br/>
      </w:r>
      <w:r w:rsidR="009A22BB" w:rsidRPr="00C32E40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bookmarkEnd w:id="1"/>
    <w:p w14:paraId="044348D1" w14:textId="4B99B6F5" w:rsidR="009A22BB" w:rsidRPr="00C32E40" w:rsidRDefault="003B582C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9A22BB" w:rsidRPr="00C32E40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9A22BB" w:rsidRPr="00C32E40">
        <w:rPr>
          <w:bCs/>
          <w:color w:val="000000" w:themeColor="text1"/>
          <w:szCs w:val="28"/>
          <w:lang w:val="uk-UA"/>
        </w:rPr>
        <w:lastRenderedPageBreak/>
        <w:t xml:space="preserve">розділом III 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Pr="00C32E40">
        <w:rPr>
          <w:bCs/>
          <w:color w:val="000000" w:themeColor="text1"/>
          <w:szCs w:val="28"/>
          <w:lang w:val="uk-UA"/>
        </w:rPr>
        <w:br/>
      </w:r>
      <w:r w:rsidR="009A22BB" w:rsidRPr="00C32E40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C32E40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C32E40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C32E40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C32E40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C32E40">
        <w:rPr>
          <w:b/>
          <w:color w:val="000000" w:themeColor="text1"/>
          <w:szCs w:val="28"/>
          <w:lang w:val="uk-UA"/>
        </w:rPr>
        <w:t> </w:t>
      </w:r>
    </w:p>
    <w:p w14:paraId="79D2C407" w14:textId="6F8FF88C" w:rsidR="009A22BB" w:rsidRPr="00C32E40" w:rsidRDefault="006B087A" w:rsidP="006B087A">
      <w:pPr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9A22BB" w:rsidRPr="00C32E40">
        <w:rPr>
          <w:bCs/>
          <w:color w:val="000000" w:themeColor="text1"/>
          <w:szCs w:val="28"/>
          <w:lang w:val="uk-UA"/>
        </w:rPr>
        <w:t>1.</w:t>
      </w:r>
      <w:r w:rsidRPr="00C32E40">
        <w:rPr>
          <w:bCs/>
          <w:color w:val="000000" w:themeColor="text1"/>
          <w:szCs w:val="28"/>
          <w:lang w:val="uk-UA"/>
        </w:rPr>
        <w:t xml:space="preserve"> 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C32E40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2E758C">
        <w:rPr>
          <w:bCs/>
          <w:color w:val="000000" w:themeColor="text1"/>
          <w:szCs w:val="28"/>
          <w:lang w:val="uk-UA"/>
        </w:rPr>
        <w:t>Уваров</w:t>
      </w:r>
      <w:r w:rsidR="00B921FA">
        <w:rPr>
          <w:bCs/>
          <w:color w:val="000000" w:themeColor="text1"/>
          <w:szCs w:val="28"/>
          <w:lang w:val="uk-UA"/>
        </w:rPr>
        <w:t>у</w:t>
      </w:r>
      <w:r w:rsidR="002E758C">
        <w:rPr>
          <w:bCs/>
          <w:color w:val="000000" w:themeColor="text1"/>
          <w:szCs w:val="28"/>
          <w:lang w:val="uk-UA"/>
        </w:rPr>
        <w:t xml:space="preserve"> В</w:t>
      </w:r>
      <w:r w:rsidR="00B921FA">
        <w:rPr>
          <w:bCs/>
          <w:color w:val="000000" w:themeColor="text1"/>
          <w:szCs w:val="28"/>
          <w:lang w:val="uk-UA"/>
        </w:rPr>
        <w:t xml:space="preserve">італію </w:t>
      </w:r>
      <w:r w:rsidR="002E758C">
        <w:rPr>
          <w:bCs/>
          <w:color w:val="000000" w:themeColor="text1"/>
          <w:szCs w:val="28"/>
          <w:lang w:val="uk-UA"/>
        </w:rPr>
        <w:t>А</w:t>
      </w:r>
      <w:r w:rsidR="00B921FA">
        <w:rPr>
          <w:bCs/>
          <w:color w:val="000000" w:themeColor="text1"/>
          <w:szCs w:val="28"/>
          <w:lang w:val="uk-UA"/>
        </w:rPr>
        <w:t>натолійовичу</w:t>
      </w:r>
      <w:r w:rsidR="002E758C" w:rsidRPr="00560EE3">
        <w:rPr>
          <w:bCs/>
          <w:color w:val="000000" w:themeColor="text1"/>
          <w:szCs w:val="28"/>
          <w:lang w:val="uk-UA"/>
        </w:rPr>
        <w:t xml:space="preserve"> 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C140649" w14:textId="77777777" w:rsidR="002E758C" w:rsidRDefault="006B087A" w:rsidP="006B087A">
      <w:pPr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9A22BB" w:rsidRPr="00C32E40">
        <w:rPr>
          <w:bCs/>
          <w:color w:val="000000" w:themeColor="text1"/>
          <w:szCs w:val="28"/>
          <w:lang w:val="uk-UA"/>
        </w:rPr>
        <w:t>2.</w:t>
      </w:r>
      <w:r w:rsidRPr="00C32E40">
        <w:rPr>
          <w:bCs/>
          <w:color w:val="000000" w:themeColor="text1"/>
          <w:szCs w:val="28"/>
          <w:lang w:val="uk-UA"/>
        </w:rPr>
        <w:t xml:space="preserve"> </w:t>
      </w:r>
      <w:r w:rsidR="009A22BB" w:rsidRPr="00C32E40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2E758C">
        <w:rPr>
          <w:bCs/>
          <w:color w:val="000000" w:themeColor="text1"/>
          <w:szCs w:val="28"/>
          <w:lang w:val="uk-UA"/>
        </w:rPr>
        <w:t>Уварову В.А.</w:t>
      </w:r>
      <w:r w:rsidRPr="00C32E40">
        <w:rPr>
          <w:bCs/>
          <w:color w:val="000000" w:themeColor="text1"/>
          <w:szCs w:val="28"/>
          <w:lang w:val="uk-UA"/>
        </w:rPr>
        <w:tab/>
      </w:r>
    </w:p>
    <w:p w14:paraId="02A32C7B" w14:textId="6BD52C5E" w:rsidR="009A22BB" w:rsidRPr="00C32E40" w:rsidRDefault="009A22BB" w:rsidP="002E758C">
      <w:pPr>
        <w:ind w:firstLine="708"/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>3.</w:t>
      </w:r>
      <w:r w:rsidR="006B087A" w:rsidRPr="00C32E40">
        <w:rPr>
          <w:bCs/>
          <w:color w:val="000000" w:themeColor="text1"/>
          <w:szCs w:val="28"/>
          <w:lang w:val="uk-UA"/>
        </w:rPr>
        <w:t xml:space="preserve"> </w:t>
      </w:r>
      <w:r w:rsidRPr="00C32E40">
        <w:rPr>
          <w:bCs/>
          <w:color w:val="000000" w:themeColor="text1"/>
          <w:szCs w:val="28"/>
          <w:lang w:val="uk-UA"/>
        </w:rPr>
        <w:t xml:space="preserve">Рішення </w:t>
      </w:r>
      <w:r w:rsidR="00ED5C56" w:rsidRPr="00C32E4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C32E40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C32E40" w:rsidRDefault="007B5828" w:rsidP="007B5828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C32E40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C32E40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C32E40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C32E40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C32E40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C32E40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C32E40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C32E40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C32E40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C32E40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C32E40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C32E40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C32E40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C32E40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C32E40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C32E40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C32E40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C32E40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C32E40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C32E40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C32E40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C32E40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C32E40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Pr="00C32E40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Pr="00C32E40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C32E40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C32E40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C32E40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C32E40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Олексій МІХЕД</w:t>
            </w:r>
          </w:p>
        </w:tc>
      </w:tr>
      <w:tr w:rsidR="003E3FE1" w:rsidRPr="00C32E40" w14:paraId="08110923" w14:textId="77777777" w:rsidTr="00B56081">
        <w:tc>
          <w:tcPr>
            <w:tcW w:w="3298" w:type="dxa"/>
            <w:shd w:val="clear" w:color="auto" w:fill="auto"/>
          </w:tcPr>
          <w:p w14:paraId="43E9BF8C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966419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EF0EA0" w14:textId="77777777" w:rsidR="003E3FE1" w:rsidRPr="00C32E40" w:rsidRDefault="003E3FE1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C32E40" w14:paraId="2DC60192" w14:textId="77777777" w:rsidTr="00B56081">
        <w:tc>
          <w:tcPr>
            <w:tcW w:w="3298" w:type="dxa"/>
            <w:shd w:val="clear" w:color="auto" w:fill="auto"/>
          </w:tcPr>
          <w:p w14:paraId="2C03ABD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3E4ABD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A0B17F" w14:textId="77777777" w:rsidR="003E3FE1" w:rsidRPr="00C32E40" w:rsidRDefault="003E3FE1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C32E40" w14:paraId="222E76EC" w14:textId="77777777" w:rsidTr="00B56081">
        <w:tc>
          <w:tcPr>
            <w:tcW w:w="3298" w:type="dxa"/>
            <w:shd w:val="clear" w:color="auto" w:fill="auto"/>
          </w:tcPr>
          <w:p w14:paraId="57896D56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E3468E3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A8B4D7" w14:textId="396376C0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C32E40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984C63" w:rsidRPr="00C32E40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C32E40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C32E40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C32E40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C32E40" w:rsidRDefault="008D2216">
      <w:pPr>
        <w:rPr>
          <w:lang w:val="uk-UA"/>
        </w:rPr>
      </w:pPr>
    </w:p>
    <w:sectPr w:rsidR="008D2216" w:rsidRPr="00C32E40" w:rsidSect="00B921FA">
      <w:headerReference w:type="default" r:id="rId9"/>
      <w:pgSz w:w="11906" w:h="16838"/>
      <w:pgMar w:top="709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B0CF1" w14:textId="77777777" w:rsidR="006D2004" w:rsidRDefault="006D2004">
      <w:r>
        <w:separator/>
      </w:r>
    </w:p>
  </w:endnote>
  <w:endnote w:type="continuationSeparator" w:id="0">
    <w:p w14:paraId="65330CE8" w14:textId="77777777" w:rsidR="006D2004" w:rsidRDefault="006D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0BCDC" w14:textId="77777777" w:rsidR="006D2004" w:rsidRDefault="006D2004">
      <w:r>
        <w:separator/>
      </w:r>
    </w:p>
  </w:footnote>
  <w:footnote w:type="continuationSeparator" w:id="0">
    <w:p w14:paraId="320027CD" w14:textId="77777777" w:rsidR="006D2004" w:rsidRDefault="006D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BE45F05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FF9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86F85"/>
    <w:rsid w:val="000B060B"/>
    <w:rsid w:val="000B0C23"/>
    <w:rsid w:val="000B24B0"/>
    <w:rsid w:val="000E2199"/>
    <w:rsid w:val="000F6043"/>
    <w:rsid w:val="0012009F"/>
    <w:rsid w:val="00122811"/>
    <w:rsid w:val="00143575"/>
    <w:rsid w:val="00151493"/>
    <w:rsid w:val="00151FFA"/>
    <w:rsid w:val="00165B41"/>
    <w:rsid w:val="00170F42"/>
    <w:rsid w:val="00186A1C"/>
    <w:rsid w:val="00187C7E"/>
    <w:rsid w:val="001940AA"/>
    <w:rsid w:val="001B638A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58C"/>
    <w:rsid w:val="002E7661"/>
    <w:rsid w:val="00303050"/>
    <w:rsid w:val="00314D61"/>
    <w:rsid w:val="00320941"/>
    <w:rsid w:val="003223B4"/>
    <w:rsid w:val="003270F2"/>
    <w:rsid w:val="00333130"/>
    <w:rsid w:val="00346A28"/>
    <w:rsid w:val="003652D5"/>
    <w:rsid w:val="003A2EFD"/>
    <w:rsid w:val="003B4410"/>
    <w:rsid w:val="003B446E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25B67"/>
    <w:rsid w:val="004303F5"/>
    <w:rsid w:val="00434179"/>
    <w:rsid w:val="00442543"/>
    <w:rsid w:val="00453389"/>
    <w:rsid w:val="0047454C"/>
    <w:rsid w:val="004A46F4"/>
    <w:rsid w:val="004A6C3B"/>
    <w:rsid w:val="004C269D"/>
    <w:rsid w:val="004D1A46"/>
    <w:rsid w:val="004D6C4A"/>
    <w:rsid w:val="004F7106"/>
    <w:rsid w:val="0050227C"/>
    <w:rsid w:val="00521559"/>
    <w:rsid w:val="00523F81"/>
    <w:rsid w:val="0053278F"/>
    <w:rsid w:val="00533EFA"/>
    <w:rsid w:val="005358D2"/>
    <w:rsid w:val="00540835"/>
    <w:rsid w:val="00545994"/>
    <w:rsid w:val="005466D0"/>
    <w:rsid w:val="00560EE3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C6F52"/>
    <w:rsid w:val="005E598B"/>
    <w:rsid w:val="005E60B9"/>
    <w:rsid w:val="005F407A"/>
    <w:rsid w:val="005F7D3A"/>
    <w:rsid w:val="0060661B"/>
    <w:rsid w:val="00606DC9"/>
    <w:rsid w:val="00616528"/>
    <w:rsid w:val="00652C63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C3E97"/>
    <w:rsid w:val="006D2004"/>
    <w:rsid w:val="006D67F5"/>
    <w:rsid w:val="006D6CE2"/>
    <w:rsid w:val="006F75C6"/>
    <w:rsid w:val="007011D5"/>
    <w:rsid w:val="007069A9"/>
    <w:rsid w:val="00712BD5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D5625"/>
    <w:rsid w:val="0080591C"/>
    <w:rsid w:val="0082566B"/>
    <w:rsid w:val="008256E6"/>
    <w:rsid w:val="00830AF6"/>
    <w:rsid w:val="00831606"/>
    <w:rsid w:val="0084523E"/>
    <w:rsid w:val="00862220"/>
    <w:rsid w:val="00871927"/>
    <w:rsid w:val="008725A3"/>
    <w:rsid w:val="00872948"/>
    <w:rsid w:val="00874961"/>
    <w:rsid w:val="00891667"/>
    <w:rsid w:val="008944BC"/>
    <w:rsid w:val="00894EA3"/>
    <w:rsid w:val="008A2876"/>
    <w:rsid w:val="008A524D"/>
    <w:rsid w:val="008B6AF9"/>
    <w:rsid w:val="008D2216"/>
    <w:rsid w:val="008D3BB1"/>
    <w:rsid w:val="008E4B53"/>
    <w:rsid w:val="008F4DBE"/>
    <w:rsid w:val="00924633"/>
    <w:rsid w:val="00926F62"/>
    <w:rsid w:val="00946775"/>
    <w:rsid w:val="009540AD"/>
    <w:rsid w:val="009542A2"/>
    <w:rsid w:val="00954346"/>
    <w:rsid w:val="009617CB"/>
    <w:rsid w:val="00961C0C"/>
    <w:rsid w:val="0096525E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9F71A6"/>
    <w:rsid w:val="00A10534"/>
    <w:rsid w:val="00A1417C"/>
    <w:rsid w:val="00A32CF3"/>
    <w:rsid w:val="00A4141F"/>
    <w:rsid w:val="00A44EC4"/>
    <w:rsid w:val="00A50A50"/>
    <w:rsid w:val="00A52148"/>
    <w:rsid w:val="00A60C70"/>
    <w:rsid w:val="00A73F06"/>
    <w:rsid w:val="00A836C8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7C8F"/>
    <w:rsid w:val="00B921FA"/>
    <w:rsid w:val="00B96AB2"/>
    <w:rsid w:val="00BA0F95"/>
    <w:rsid w:val="00BA3F15"/>
    <w:rsid w:val="00BA698B"/>
    <w:rsid w:val="00BA79A3"/>
    <w:rsid w:val="00BD117E"/>
    <w:rsid w:val="00BD11C6"/>
    <w:rsid w:val="00C16665"/>
    <w:rsid w:val="00C176E6"/>
    <w:rsid w:val="00C301C5"/>
    <w:rsid w:val="00C32E40"/>
    <w:rsid w:val="00C34EE6"/>
    <w:rsid w:val="00C52518"/>
    <w:rsid w:val="00C7158A"/>
    <w:rsid w:val="00C81A33"/>
    <w:rsid w:val="00C825FC"/>
    <w:rsid w:val="00C94DD8"/>
    <w:rsid w:val="00C94E7A"/>
    <w:rsid w:val="00CA2395"/>
    <w:rsid w:val="00CA4970"/>
    <w:rsid w:val="00CB0247"/>
    <w:rsid w:val="00CB0692"/>
    <w:rsid w:val="00CB5619"/>
    <w:rsid w:val="00CC5C02"/>
    <w:rsid w:val="00CD256E"/>
    <w:rsid w:val="00CF33C7"/>
    <w:rsid w:val="00D01BF1"/>
    <w:rsid w:val="00D11D49"/>
    <w:rsid w:val="00D16EE4"/>
    <w:rsid w:val="00D213C4"/>
    <w:rsid w:val="00D22D7B"/>
    <w:rsid w:val="00D40D94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0EB5"/>
    <w:rsid w:val="00E056B2"/>
    <w:rsid w:val="00E106CA"/>
    <w:rsid w:val="00E12FF9"/>
    <w:rsid w:val="00E163C5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E0DDF"/>
    <w:rsid w:val="00FF087D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styleId="aa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1D83F-ED77-4211-B1D6-5C57293B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3764</Words>
  <Characters>2147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128</cp:revision>
  <cp:lastPrinted>2025-07-30T07:36:00Z</cp:lastPrinted>
  <dcterms:created xsi:type="dcterms:W3CDTF">2023-04-10T11:18:00Z</dcterms:created>
  <dcterms:modified xsi:type="dcterms:W3CDTF">2025-08-13T13:20:00Z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